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D" w:rsidRDefault="00D300ED" w:rsidP="00D300ED">
      <w:pPr>
        <w:pStyle w:val="Heading1"/>
      </w:pPr>
      <w:r>
        <w:t>Special Interest Group Request Form</w:t>
      </w:r>
    </w:p>
    <w:p w:rsidR="00AA1F82" w:rsidRPr="00910F15" w:rsidRDefault="00AA1F82" w:rsidP="00D300ED">
      <w:pPr>
        <w:rPr>
          <w:b/>
        </w:rPr>
      </w:pPr>
      <w:r w:rsidRPr="00910F15">
        <w:rPr>
          <w:b/>
        </w:rPr>
        <w:t>Please send to the TCCN Chair once completed</w:t>
      </w:r>
    </w:p>
    <w:p w:rsidR="00AA1F82" w:rsidRPr="00AA1F82" w:rsidRDefault="00AA1F82" w:rsidP="00910F15">
      <w:pPr>
        <w:spacing w:before="240"/>
        <w:rPr>
          <w:b/>
        </w:rPr>
      </w:pPr>
      <w:r w:rsidRPr="00AA1F82">
        <w:rPr>
          <w:b/>
        </w:rPr>
        <w:t>SIG Name:</w:t>
      </w:r>
    </w:p>
    <w:p w:rsidR="00D300ED" w:rsidRPr="00AA1F82" w:rsidRDefault="00D300ED" w:rsidP="00D300ED">
      <w:pPr>
        <w:rPr>
          <w:b/>
        </w:rPr>
      </w:pPr>
      <w:r w:rsidRPr="00AA1F82">
        <w:rPr>
          <w:b/>
        </w:rPr>
        <w:t>Proposed Chair</w:t>
      </w:r>
      <w:r w:rsidR="00AA1F82" w:rsidRPr="00AA1F82">
        <w:rPr>
          <w:b/>
        </w:rPr>
        <w:t xml:space="preserve"> (name/affiliation/email)</w:t>
      </w:r>
      <w:r w:rsidRPr="00AA1F82">
        <w:rPr>
          <w:b/>
        </w:rPr>
        <w:t>:</w:t>
      </w:r>
      <w:r w:rsidR="00AA1F82" w:rsidRPr="00AA1F82">
        <w:rPr>
          <w:b/>
        </w:rPr>
        <w:tab/>
      </w:r>
      <w:r w:rsidR="00AA1F82" w:rsidRPr="00AA1F82">
        <w:rPr>
          <w:b/>
        </w:rPr>
        <w:tab/>
      </w:r>
      <w:r w:rsidR="00AA1F82" w:rsidRPr="00AA1F82">
        <w:rPr>
          <w:b/>
        </w:rPr>
        <w:tab/>
      </w:r>
      <w:r w:rsidR="00AA1F82" w:rsidRPr="00AA1F82">
        <w:rPr>
          <w:b/>
        </w:rPr>
        <w:tab/>
      </w:r>
      <w:r w:rsidR="00AA1F82" w:rsidRPr="00AA1F82">
        <w:rPr>
          <w:b/>
        </w:rPr>
        <w:tab/>
      </w:r>
      <w:r w:rsidR="00AA1F82" w:rsidRPr="00AA1F82">
        <w:rPr>
          <w:b/>
        </w:rPr>
        <w:tab/>
      </w:r>
    </w:p>
    <w:p w:rsidR="00D300ED" w:rsidRDefault="00D300ED" w:rsidP="00D300ED">
      <w:pPr>
        <w:rPr>
          <w:b/>
        </w:rPr>
      </w:pPr>
      <w:r w:rsidRPr="00AA1F82">
        <w:rPr>
          <w:b/>
        </w:rPr>
        <w:t>Proposed Vice-Chair</w:t>
      </w:r>
      <w:r w:rsidR="00AA1F82" w:rsidRPr="00AA1F82">
        <w:rPr>
          <w:b/>
        </w:rPr>
        <w:t>(s) (name/affiliation/email)</w:t>
      </w:r>
      <w:r w:rsidRPr="00AA1F82">
        <w:rPr>
          <w:b/>
        </w:rPr>
        <w:t>:</w:t>
      </w:r>
    </w:p>
    <w:p w:rsidR="00AA1F82" w:rsidRPr="00AA1F82" w:rsidRDefault="00AA1F82" w:rsidP="00D300ED">
      <w:pPr>
        <w:rPr>
          <w:b/>
        </w:rPr>
      </w:pPr>
      <w:r>
        <w:rPr>
          <w:b/>
        </w:rPr>
        <w:t>External LinkedIn Group</w:t>
      </w:r>
      <w:r w:rsidR="00910F15">
        <w:rPr>
          <w:b/>
        </w:rPr>
        <w:t xml:space="preserve"> web address</w:t>
      </w:r>
      <w:r>
        <w:rPr>
          <w:b/>
        </w:rPr>
        <w:t xml:space="preserve"> (or equivalent</w:t>
      </w:r>
      <w:r w:rsidR="00910F15">
        <w:rPr>
          <w:b/>
        </w:rPr>
        <w:t>,</w:t>
      </w:r>
      <w:r>
        <w:rPr>
          <w:b/>
        </w:rPr>
        <w:t xml:space="preserve"> if applicable):</w:t>
      </w:r>
    </w:p>
    <w:p w:rsidR="00D300ED" w:rsidRPr="00AA1F82" w:rsidRDefault="00AA1F82" w:rsidP="00D300ED">
      <w:pPr>
        <w:rPr>
          <w:b/>
        </w:rPr>
      </w:pPr>
      <w:r w:rsidRPr="00AA1F82">
        <w:rPr>
          <w:b/>
        </w:rPr>
        <w:t>Scope and Objectives (please provide up to 200 words):</w:t>
      </w:r>
    </w:p>
    <w:p w:rsidR="00AA1F82" w:rsidRDefault="00AA1F82" w:rsidP="00D300ED"/>
    <w:p w:rsidR="00AA1F82" w:rsidRDefault="00AA1F82" w:rsidP="00D300ED"/>
    <w:p w:rsidR="00AA1F82" w:rsidRDefault="00AA1F82" w:rsidP="00D300ED"/>
    <w:p w:rsidR="00AA1F82" w:rsidRDefault="00AA1F82" w:rsidP="00D300ED"/>
    <w:p w:rsidR="00AA1F82" w:rsidRDefault="00AA1F82" w:rsidP="00D300ED"/>
    <w:p w:rsidR="00910F15" w:rsidRDefault="00910F15" w:rsidP="00D300ED">
      <w:pPr>
        <w:rPr>
          <w:b/>
        </w:rPr>
      </w:pPr>
    </w:p>
    <w:p w:rsidR="00AA1F82" w:rsidRPr="00AA1F82" w:rsidRDefault="00AA1F82" w:rsidP="00D300ED">
      <w:pPr>
        <w:rPr>
          <w:b/>
        </w:rPr>
      </w:pPr>
      <w:r w:rsidRPr="00AA1F82">
        <w:rPr>
          <w:b/>
        </w:rPr>
        <w:t>Proposed activities for the first 12 months:</w:t>
      </w:r>
    </w:p>
    <w:p w:rsidR="00AA1F82" w:rsidRDefault="00AA1F82" w:rsidP="00D300ED"/>
    <w:p w:rsidR="00AA1F82" w:rsidRDefault="00AA1F82" w:rsidP="00D300ED"/>
    <w:p w:rsidR="00AA1F82" w:rsidRDefault="00AA1F82" w:rsidP="00D300ED"/>
    <w:p w:rsidR="00AA1F82" w:rsidRDefault="00AA1F82" w:rsidP="00D300ED"/>
    <w:p w:rsidR="00910F15" w:rsidRDefault="00910F15" w:rsidP="00D300ED">
      <w:pPr>
        <w:rPr>
          <w:b/>
        </w:rPr>
      </w:pPr>
    </w:p>
    <w:p w:rsidR="00AA1F82" w:rsidRPr="00AA1F82" w:rsidRDefault="00AA1F82" w:rsidP="00D300ED">
      <w:pPr>
        <w:rPr>
          <w:b/>
        </w:rPr>
      </w:pPr>
      <w:r w:rsidRPr="00AA1F82">
        <w:rPr>
          <w:b/>
        </w:rPr>
        <w:t>Founding Members (name/affiliation/email):</w:t>
      </w:r>
    </w:p>
    <w:p w:rsidR="003309EF" w:rsidRDefault="003309EF">
      <w:r>
        <w:br w:type="page"/>
      </w:r>
    </w:p>
    <w:p w:rsidR="003309EF" w:rsidRDefault="003309EF" w:rsidP="003309EF">
      <w:pPr>
        <w:pStyle w:val="Heading1"/>
      </w:pPr>
      <w:r>
        <w:lastRenderedPageBreak/>
        <w:t>Special Interest Groups within TCCN</w:t>
      </w:r>
    </w:p>
    <w:p w:rsidR="003309EF" w:rsidRDefault="003309EF" w:rsidP="003309EF">
      <w:r>
        <w:t xml:space="preserve">Notes:  The purpose of Special Interest Groups (SIGs) is to provide focus for a particular sub-area of interest or task.  It is expected </w:t>
      </w:r>
      <w:proofErr w:type="gramStart"/>
      <w:r>
        <w:t>that</w:t>
      </w:r>
      <w:proofErr w:type="gramEnd"/>
      <w:r>
        <w:t xml:space="preserve"> SIGs:</w:t>
      </w:r>
    </w:p>
    <w:p w:rsidR="003309EF" w:rsidRPr="00D300ED" w:rsidRDefault="003309EF" w:rsidP="003309EF">
      <w:pPr>
        <w:numPr>
          <w:ilvl w:val="0"/>
          <w:numId w:val="1"/>
        </w:numPr>
      </w:pPr>
      <w:r w:rsidRPr="00D300ED">
        <w:rPr>
          <w:b/>
          <w:bCs/>
        </w:rPr>
        <w:t>Have a Chair and one or more Vice-Chairs to manage and promote the SIG</w:t>
      </w:r>
    </w:p>
    <w:p w:rsidR="003309EF" w:rsidRPr="00D300ED" w:rsidRDefault="003309EF" w:rsidP="003309EF">
      <w:pPr>
        <w:numPr>
          <w:ilvl w:val="0"/>
          <w:numId w:val="1"/>
        </w:numPr>
      </w:pPr>
      <w:r w:rsidRPr="00D300ED">
        <w:rPr>
          <w:b/>
          <w:bCs/>
        </w:rPr>
        <w:t>Have their scope and objectives clearly defined</w:t>
      </w:r>
    </w:p>
    <w:p w:rsidR="00EF4020" w:rsidRPr="00D300ED" w:rsidRDefault="00EF4020" w:rsidP="00EF4020">
      <w:pPr>
        <w:numPr>
          <w:ilvl w:val="0"/>
          <w:numId w:val="1"/>
        </w:numPr>
        <w:spacing w:after="120"/>
        <w:ind w:left="714" w:hanging="357"/>
      </w:pPr>
      <w:r w:rsidRPr="00D300ED">
        <w:rPr>
          <w:b/>
          <w:bCs/>
        </w:rPr>
        <w:t>Are only accepted if there is a clear initial programme of activities, and sufficient support from TCCN members</w:t>
      </w:r>
      <w:bookmarkStart w:id="0" w:name="_GoBack"/>
      <w:bookmarkEnd w:id="0"/>
    </w:p>
    <w:p w:rsidR="00EF4020" w:rsidRPr="00D300ED" w:rsidRDefault="00EF4020" w:rsidP="00EF4020">
      <w:pPr>
        <w:ind w:left="720"/>
      </w:pPr>
      <w:r w:rsidRPr="00D300ED">
        <w:rPr>
          <w:bCs/>
        </w:rPr>
        <w:t>Activities could take many forms, organising a special conference session, joint programme of work, journal special issue etc</w:t>
      </w:r>
      <w:r>
        <w:rPr>
          <w:bCs/>
        </w:rPr>
        <w:t>.</w:t>
      </w:r>
    </w:p>
    <w:p w:rsidR="003309EF" w:rsidRPr="00D300ED" w:rsidRDefault="003309EF" w:rsidP="003309EF">
      <w:pPr>
        <w:numPr>
          <w:ilvl w:val="0"/>
          <w:numId w:val="1"/>
        </w:numPr>
      </w:pPr>
      <w:r w:rsidRPr="00D300ED">
        <w:rPr>
          <w:b/>
          <w:bCs/>
        </w:rPr>
        <w:t>Are approved by a committee of the elected TCCN officers</w:t>
      </w:r>
    </w:p>
    <w:p w:rsidR="003309EF" w:rsidRPr="00D300ED" w:rsidRDefault="003309EF" w:rsidP="003309EF">
      <w:pPr>
        <w:numPr>
          <w:ilvl w:val="0"/>
          <w:numId w:val="1"/>
        </w:numPr>
      </w:pPr>
      <w:r w:rsidRPr="00D300ED">
        <w:rPr>
          <w:b/>
          <w:bCs/>
        </w:rPr>
        <w:t>Are listed on the TCCN website</w:t>
      </w:r>
    </w:p>
    <w:p w:rsidR="00160ECD" w:rsidRPr="00160ECD" w:rsidRDefault="003309EF" w:rsidP="003309EF">
      <w:pPr>
        <w:numPr>
          <w:ilvl w:val="0"/>
          <w:numId w:val="1"/>
        </w:numPr>
      </w:pPr>
      <w:r w:rsidRPr="00D300ED">
        <w:rPr>
          <w:b/>
          <w:bCs/>
        </w:rPr>
        <w:t>Have a list of Founding Members</w:t>
      </w:r>
    </w:p>
    <w:p w:rsidR="003309EF" w:rsidRPr="00160ECD" w:rsidRDefault="00160ECD" w:rsidP="00160ECD">
      <w:pPr>
        <w:ind w:left="720"/>
      </w:pPr>
      <w:r w:rsidRPr="00160ECD">
        <w:rPr>
          <w:bCs/>
        </w:rPr>
        <w:t xml:space="preserve">This would typically be </w:t>
      </w:r>
      <w:r w:rsidR="003309EF" w:rsidRPr="00160ECD">
        <w:rPr>
          <w:bCs/>
        </w:rPr>
        <w:t>the me</w:t>
      </w:r>
      <w:r w:rsidRPr="00160ECD">
        <w:rPr>
          <w:bCs/>
        </w:rPr>
        <w:t>mbers establishing the SIG and joining in the first 3 months</w:t>
      </w:r>
    </w:p>
    <w:p w:rsidR="003309EF" w:rsidRPr="00D300ED" w:rsidRDefault="003309EF" w:rsidP="003309EF">
      <w:pPr>
        <w:numPr>
          <w:ilvl w:val="0"/>
          <w:numId w:val="1"/>
        </w:numPr>
      </w:pPr>
      <w:r w:rsidRPr="00D300ED">
        <w:rPr>
          <w:b/>
          <w:bCs/>
        </w:rPr>
        <w:t>Report by either the SIG Chair or Vice-Chair to the TCCN Meetings every six months on their past activities, and planned activities over the next 12 months</w:t>
      </w:r>
    </w:p>
    <w:p w:rsidR="003309EF" w:rsidRPr="00D300ED" w:rsidRDefault="003309EF" w:rsidP="003309EF">
      <w:pPr>
        <w:numPr>
          <w:ilvl w:val="0"/>
          <w:numId w:val="1"/>
        </w:numPr>
        <w:spacing w:after="120"/>
        <w:ind w:left="714" w:hanging="357"/>
      </w:pPr>
      <w:r w:rsidRPr="00D300ED">
        <w:rPr>
          <w:b/>
          <w:bCs/>
        </w:rPr>
        <w:t xml:space="preserve">Can be closed due to inactivity by the elected TCCN officers </w:t>
      </w:r>
    </w:p>
    <w:p w:rsidR="003309EF" w:rsidRDefault="003309EF" w:rsidP="003309EF">
      <w:pPr>
        <w:ind w:left="720"/>
        <w:rPr>
          <w:bCs/>
        </w:rPr>
      </w:pPr>
      <w:r w:rsidRPr="00D300ED">
        <w:rPr>
          <w:bCs/>
        </w:rPr>
        <w:t>This will only be used as a last resort, when it is clear that there have been no activities for a period of time and none planned for the future.</w:t>
      </w:r>
    </w:p>
    <w:p w:rsidR="003309EF" w:rsidRPr="00D300ED" w:rsidRDefault="003309EF" w:rsidP="003309EF">
      <w:pPr>
        <w:ind w:left="720"/>
      </w:pPr>
    </w:p>
    <w:p w:rsidR="003309EF" w:rsidRDefault="003309EF" w:rsidP="003309EF"/>
    <w:p w:rsidR="00AA1F82" w:rsidRPr="00D300ED" w:rsidRDefault="00AA1F82" w:rsidP="00D300ED"/>
    <w:sectPr w:rsidR="00AA1F82" w:rsidRPr="00D30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759E0"/>
    <w:multiLevelType w:val="hybridMultilevel"/>
    <w:tmpl w:val="4DCE39E6"/>
    <w:lvl w:ilvl="0" w:tplc="B330D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A3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EE8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0A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49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CA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566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6E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07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ED"/>
    <w:rsid w:val="00111FEC"/>
    <w:rsid w:val="00160ECD"/>
    <w:rsid w:val="001A2246"/>
    <w:rsid w:val="001B3DD2"/>
    <w:rsid w:val="003309EF"/>
    <w:rsid w:val="00432008"/>
    <w:rsid w:val="007460DF"/>
    <w:rsid w:val="00910F15"/>
    <w:rsid w:val="00AA1F82"/>
    <w:rsid w:val="00D300ED"/>
    <w:rsid w:val="00EE7EDC"/>
    <w:rsid w:val="00E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4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5</cp:revision>
  <dcterms:created xsi:type="dcterms:W3CDTF">2013-06-21T10:26:00Z</dcterms:created>
  <dcterms:modified xsi:type="dcterms:W3CDTF">2013-06-21T10:34:00Z</dcterms:modified>
</cp:coreProperties>
</file>